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E2F2B" w:rsidRPr="00AE2F2B">
        <w:rPr>
          <w:rFonts w:ascii="Verdana" w:hAnsi="Verdana"/>
          <w:b/>
          <w:sz w:val="22"/>
          <w:szCs w:val="22"/>
        </w:rPr>
        <w:t>„Oprava mostních objektů v úseku Merklín – Dalovice“</w:t>
      </w:r>
      <w:r w:rsidR="00AE2F2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AE2F2B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E097C4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2023-07-13T07:24:00Z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